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8E" w:rsidRDefault="00550F8E" w:rsidP="00550F8E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550F8E" w:rsidRDefault="00550F8E" w:rsidP="00550F8E">
      <w:pPr>
        <w:jc w:val="center"/>
      </w:pPr>
      <w:r>
        <w:t xml:space="preserve">Уважаемый акционер </w:t>
      </w:r>
    </w:p>
    <w:p w:rsidR="00550F8E" w:rsidRDefault="00F47A4B" w:rsidP="00550F8E">
      <w:pPr>
        <w:jc w:val="center"/>
      </w:pPr>
      <w:r>
        <w:t>А</w:t>
      </w:r>
      <w:r w:rsidR="00550F8E">
        <w:t>кционерного общества «Кореновский элеватор»!</w:t>
      </w:r>
    </w:p>
    <w:p w:rsidR="00550F8E" w:rsidRDefault="00550F8E" w:rsidP="00550F8E"/>
    <w:p w:rsidR="00550F8E" w:rsidRDefault="00550F8E" w:rsidP="00CE4F08">
      <w:pPr>
        <w:ind w:firstLine="567"/>
        <w:jc w:val="both"/>
      </w:pPr>
      <w:r>
        <w:t xml:space="preserve">Настоящим сообщаем, что </w:t>
      </w:r>
      <w:r w:rsidR="00CE4F08">
        <w:rPr>
          <w:b/>
        </w:rPr>
        <w:t>0</w:t>
      </w:r>
      <w:r w:rsidR="00774AFB">
        <w:rPr>
          <w:b/>
        </w:rPr>
        <w:t>7</w:t>
      </w:r>
      <w:r>
        <w:rPr>
          <w:b/>
        </w:rPr>
        <w:t xml:space="preserve"> мая 201</w:t>
      </w:r>
      <w:r w:rsidR="00CE4F08">
        <w:rPr>
          <w:b/>
        </w:rPr>
        <w:t>8</w:t>
      </w:r>
      <w:r>
        <w:rPr>
          <w:b/>
        </w:rPr>
        <w:t xml:space="preserve"> года</w:t>
      </w:r>
      <w:r w:rsidR="00F47A4B">
        <w:t xml:space="preserve"> Совет директоров А</w:t>
      </w:r>
      <w:r>
        <w:t>кционерного общества «Кореновский элеватор», находящегося по адресу Краснодарский край, г. Кореновск, ул. Маяковского д.</w:t>
      </w:r>
      <w:r w:rsidR="00CE4F08">
        <w:t xml:space="preserve"> </w:t>
      </w:r>
      <w:r>
        <w:t>2 «А»</w:t>
      </w:r>
      <w:r w:rsidR="00CE4F08">
        <w:t xml:space="preserve">, принял решение о </w:t>
      </w:r>
      <w:r>
        <w:t>созыве Годового общего</w:t>
      </w:r>
      <w:r w:rsidR="00F47A4B">
        <w:t xml:space="preserve"> собрания акционеров А</w:t>
      </w:r>
      <w:r>
        <w:t>кционерного общества «Кореновский элеватор</w:t>
      </w:r>
      <w:r w:rsidR="00CE4F08">
        <w:t xml:space="preserve">» </w:t>
      </w:r>
      <w:r w:rsidR="00CE4F08" w:rsidRPr="00CE4F08">
        <w:rPr>
          <w:b/>
        </w:rPr>
        <w:t>15</w:t>
      </w:r>
      <w:r w:rsidR="00F47A4B" w:rsidRPr="00287BDD">
        <w:rPr>
          <w:b/>
        </w:rPr>
        <w:t xml:space="preserve"> июня 201</w:t>
      </w:r>
      <w:r w:rsidR="00CE4F08">
        <w:rPr>
          <w:b/>
        </w:rPr>
        <w:t>8</w:t>
      </w:r>
      <w:r w:rsidRPr="00287BDD">
        <w:rPr>
          <w:b/>
        </w:rPr>
        <w:t xml:space="preserve"> года </w:t>
      </w:r>
      <w:r w:rsidRPr="00287BDD">
        <w:t xml:space="preserve">в </w:t>
      </w:r>
      <w:r w:rsidRPr="00287BDD">
        <w:rPr>
          <w:b/>
        </w:rPr>
        <w:t>1</w:t>
      </w:r>
      <w:r w:rsidR="005C1821">
        <w:rPr>
          <w:b/>
        </w:rPr>
        <w:t>2</w:t>
      </w:r>
      <w:r w:rsidR="00DB642D" w:rsidRPr="00287BDD">
        <w:rPr>
          <w:b/>
        </w:rPr>
        <w:t xml:space="preserve"> часов </w:t>
      </w:r>
      <w:r w:rsidR="005C1821">
        <w:rPr>
          <w:b/>
        </w:rPr>
        <w:t>3</w:t>
      </w:r>
      <w:r w:rsidRPr="00287BDD">
        <w:rPr>
          <w:b/>
        </w:rPr>
        <w:t>0 минут</w:t>
      </w:r>
      <w:r w:rsidRPr="00287BDD">
        <w:t xml:space="preserve"> в форме собрания (совместного присутствия).</w:t>
      </w:r>
    </w:p>
    <w:p w:rsidR="00550F8E" w:rsidRDefault="00550F8E" w:rsidP="00CE4F08">
      <w:pPr>
        <w:ind w:firstLine="567"/>
        <w:jc w:val="both"/>
      </w:pPr>
      <w:r>
        <w:t>Место проведения Годового общего собрания акционеров: Краснодарский край, г. Корено</w:t>
      </w:r>
      <w:r w:rsidR="008170AA">
        <w:t xml:space="preserve">вск, ул. Маяковского, 2 «А» </w:t>
      </w:r>
      <w:r>
        <w:t>АО «Кореновский элеватор», (здание администрации).</w:t>
      </w:r>
    </w:p>
    <w:p w:rsidR="00A52B99" w:rsidRPr="00CE4F08" w:rsidRDefault="00A52B99" w:rsidP="00A52B99">
      <w:pPr>
        <w:ind w:firstLine="708"/>
        <w:jc w:val="both"/>
      </w:pPr>
      <w:r w:rsidRPr="00CE4F08">
        <w:t>Дата, на которую определяются (фиксируются) лица, имеющие право на участие в годовом общем собрании акционеров – 2</w:t>
      </w:r>
      <w:r w:rsidR="00CE4F08">
        <w:t>2</w:t>
      </w:r>
      <w:r w:rsidRPr="00CE4F08">
        <w:t xml:space="preserve"> мая</w:t>
      </w:r>
      <w:r w:rsidR="00CE4F08">
        <w:t xml:space="preserve"> 2018</w:t>
      </w:r>
      <w:r w:rsidRPr="00CE4F08">
        <w:t xml:space="preserve"> года.</w:t>
      </w:r>
    </w:p>
    <w:p w:rsidR="00550F8E" w:rsidRPr="00CE4F08" w:rsidRDefault="00A52B99" w:rsidP="00A52B99">
      <w:pPr>
        <w:ind w:firstLine="708"/>
        <w:jc w:val="both"/>
      </w:pPr>
      <w:r w:rsidRPr="00CE4F08">
        <w:t>Категории (типы) акций, владельцы которых имеют право голоса по всем или некоторым вопросам повестки дня общего собрания акционеров: акции обыкновенные.</w:t>
      </w:r>
    </w:p>
    <w:p w:rsidR="0014761A" w:rsidRPr="00CE4F08" w:rsidRDefault="0014761A" w:rsidP="00550F8E">
      <w:pPr>
        <w:ind w:firstLine="708"/>
        <w:jc w:val="center"/>
        <w:rPr>
          <w:b/>
        </w:rPr>
      </w:pPr>
    </w:p>
    <w:p w:rsidR="00550F8E" w:rsidRPr="00CE4F08" w:rsidRDefault="00550F8E" w:rsidP="00550F8E">
      <w:pPr>
        <w:ind w:firstLine="708"/>
        <w:jc w:val="center"/>
        <w:rPr>
          <w:b/>
        </w:rPr>
      </w:pPr>
      <w:r w:rsidRPr="00CE4F08">
        <w:rPr>
          <w:b/>
        </w:rPr>
        <w:t>Повестка дня:</w:t>
      </w:r>
    </w:p>
    <w:p w:rsidR="0014761A" w:rsidRDefault="0014761A" w:rsidP="00550F8E">
      <w:pPr>
        <w:ind w:firstLine="708"/>
        <w:jc w:val="center"/>
        <w:rPr>
          <w:b/>
        </w:rPr>
      </w:pPr>
    </w:p>
    <w:p w:rsidR="00CE4F08" w:rsidRPr="00CE4F08" w:rsidRDefault="00CE4F08" w:rsidP="00CE4F08">
      <w:pPr>
        <w:ind w:firstLine="567"/>
        <w:jc w:val="both"/>
        <w:rPr>
          <w:b/>
          <w:sz w:val="22"/>
          <w:szCs w:val="22"/>
        </w:rPr>
      </w:pPr>
      <w:r w:rsidRPr="00CE4F08">
        <w:rPr>
          <w:b/>
          <w:sz w:val="22"/>
          <w:szCs w:val="22"/>
        </w:rPr>
        <w:t>1. Утверждение Годового отчета, годовой бухгалтерской отчетности, в том числе отчетов о прибылях и убытках (счетов прибылей и убытков) Общества, а также распределение прибыли (в том числе выплата (объявление) дивидендов) и убытков по результатам 2017 финансового года.</w:t>
      </w:r>
    </w:p>
    <w:p w:rsidR="00CE4F08" w:rsidRPr="00CE4F08" w:rsidRDefault="00CE4F08" w:rsidP="00CE4F08">
      <w:pPr>
        <w:ind w:firstLine="567"/>
        <w:jc w:val="both"/>
        <w:rPr>
          <w:b/>
          <w:sz w:val="22"/>
          <w:szCs w:val="22"/>
        </w:rPr>
      </w:pPr>
      <w:r w:rsidRPr="00CE4F08">
        <w:rPr>
          <w:b/>
          <w:sz w:val="22"/>
          <w:szCs w:val="22"/>
        </w:rPr>
        <w:t>2. Избрание Совета директоров Общества.</w:t>
      </w:r>
    </w:p>
    <w:p w:rsidR="00CE4F08" w:rsidRPr="00CE4F08" w:rsidRDefault="00CE4F08" w:rsidP="00CE4F08">
      <w:pPr>
        <w:ind w:firstLine="567"/>
        <w:jc w:val="both"/>
        <w:rPr>
          <w:b/>
          <w:sz w:val="22"/>
          <w:szCs w:val="22"/>
        </w:rPr>
      </w:pPr>
      <w:r w:rsidRPr="00CE4F08">
        <w:rPr>
          <w:b/>
          <w:sz w:val="22"/>
          <w:szCs w:val="22"/>
        </w:rPr>
        <w:t>3. Избрание Ревизионной комиссии Общества.</w:t>
      </w:r>
    </w:p>
    <w:p w:rsidR="00550F8E" w:rsidRDefault="00CE4F08" w:rsidP="00CE4F08">
      <w:pPr>
        <w:ind w:firstLine="567"/>
        <w:jc w:val="both"/>
        <w:rPr>
          <w:b/>
          <w:sz w:val="22"/>
          <w:szCs w:val="22"/>
        </w:rPr>
      </w:pPr>
      <w:r w:rsidRPr="00CE4F08">
        <w:rPr>
          <w:b/>
          <w:sz w:val="22"/>
          <w:szCs w:val="22"/>
        </w:rPr>
        <w:t>4. Утверждение Аудитора Общества.</w:t>
      </w:r>
    </w:p>
    <w:p w:rsidR="00CE4F08" w:rsidRDefault="00CE4F08" w:rsidP="00CE4F08">
      <w:pPr>
        <w:ind w:firstLine="567"/>
        <w:jc w:val="both"/>
        <w:rPr>
          <w:sz w:val="22"/>
          <w:szCs w:val="22"/>
        </w:rPr>
      </w:pPr>
    </w:p>
    <w:p w:rsidR="00550F8E" w:rsidRDefault="00CE4F08" w:rsidP="00CE4F0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Регистрация акционеров (их </w:t>
      </w:r>
      <w:r w:rsidR="00550F8E">
        <w:rPr>
          <w:sz w:val="22"/>
          <w:szCs w:val="22"/>
        </w:rPr>
        <w:t>уполномоченных представителей) для уч</w:t>
      </w:r>
      <w:r>
        <w:rPr>
          <w:sz w:val="22"/>
          <w:szCs w:val="22"/>
        </w:rPr>
        <w:t xml:space="preserve">астия в Годовом общем собрании </w:t>
      </w:r>
      <w:r w:rsidR="00550F8E">
        <w:rPr>
          <w:sz w:val="22"/>
          <w:szCs w:val="22"/>
        </w:rPr>
        <w:t>акционеров н</w:t>
      </w:r>
      <w:r w:rsidR="001B28F0">
        <w:rPr>
          <w:sz w:val="22"/>
          <w:szCs w:val="22"/>
        </w:rPr>
        <w:t xml:space="preserve">ачинается в </w:t>
      </w:r>
      <w:r w:rsidR="002D16BF" w:rsidRPr="00287BDD">
        <w:rPr>
          <w:sz w:val="22"/>
          <w:szCs w:val="22"/>
        </w:rPr>
        <w:t>1</w:t>
      </w:r>
      <w:r w:rsidR="005C1821">
        <w:rPr>
          <w:sz w:val="22"/>
          <w:szCs w:val="22"/>
        </w:rPr>
        <w:t>2</w:t>
      </w:r>
      <w:r w:rsidR="001B28F0" w:rsidRPr="00287BDD">
        <w:rPr>
          <w:sz w:val="22"/>
          <w:szCs w:val="22"/>
        </w:rPr>
        <w:t xml:space="preserve"> часов </w:t>
      </w:r>
      <w:r w:rsidR="005C1821">
        <w:rPr>
          <w:sz w:val="22"/>
          <w:szCs w:val="22"/>
        </w:rPr>
        <w:t>0</w:t>
      </w:r>
      <w:r w:rsidR="001B28F0" w:rsidRPr="00287BDD">
        <w:rPr>
          <w:sz w:val="22"/>
          <w:szCs w:val="22"/>
        </w:rPr>
        <w:t xml:space="preserve">0 минут </w:t>
      </w:r>
      <w:r>
        <w:rPr>
          <w:sz w:val="22"/>
          <w:szCs w:val="22"/>
        </w:rPr>
        <w:t>15</w:t>
      </w:r>
      <w:r w:rsidR="00550F8E" w:rsidRPr="00287BDD">
        <w:rPr>
          <w:sz w:val="22"/>
          <w:szCs w:val="22"/>
        </w:rPr>
        <w:t xml:space="preserve"> июня 201</w:t>
      </w:r>
      <w:r>
        <w:rPr>
          <w:sz w:val="22"/>
          <w:szCs w:val="22"/>
        </w:rPr>
        <w:t>8</w:t>
      </w:r>
      <w:r w:rsidR="00550F8E">
        <w:rPr>
          <w:sz w:val="22"/>
          <w:szCs w:val="22"/>
        </w:rPr>
        <w:t xml:space="preserve"> года по адресу: Краснодарский край, г. Корено</w:t>
      </w:r>
      <w:r w:rsidR="00287BDD">
        <w:rPr>
          <w:sz w:val="22"/>
          <w:szCs w:val="22"/>
        </w:rPr>
        <w:t>вск, ул. Маяковского д.</w:t>
      </w:r>
      <w:r>
        <w:rPr>
          <w:sz w:val="22"/>
          <w:szCs w:val="22"/>
        </w:rPr>
        <w:t xml:space="preserve"> </w:t>
      </w:r>
      <w:r w:rsidR="00287BDD">
        <w:rPr>
          <w:sz w:val="22"/>
          <w:szCs w:val="22"/>
        </w:rPr>
        <w:t xml:space="preserve">2 «А», </w:t>
      </w:r>
      <w:r w:rsidR="00550F8E">
        <w:rPr>
          <w:sz w:val="22"/>
          <w:szCs w:val="22"/>
        </w:rPr>
        <w:t xml:space="preserve">АО «Кореновский элеватор» (здание администрации). </w:t>
      </w:r>
    </w:p>
    <w:p w:rsidR="00550F8E" w:rsidRDefault="00550F8E" w:rsidP="00550F8E">
      <w:pPr>
        <w:ind w:firstLine="708"/>
        <w:jc w:val="both"/>
        <w:rPr>
          <w:i/>
        </w:rPr>
      </w:pPr>
      <w:r>
        <w:rPr>
          <w:i/>
        </w:rPr>
        <w:t>для регистрации акционера</w:t>
      </w:r>
      <w:r w:rsidR="00CE4F08">
        <w:rPr>
          <w:i/>
        </w:rPr>
        <w:t xml:space="preserve"> –</w:t>
      </w:r>
      <w:r>
        <w:rPr>
          <w:i/>
        </w:rPr>
        <w:t xml:space="preserve"> физического лица с целью личного участия в Годовом общем собрании акционеров необходимы его паспорт, либо документ, удостоверяющий его личность по действующему законодательству Российской Федерации.</w:t>
      </w:r>
    </w:p>
    <w:p w:rsidR="00550F8E" w:rsidRDefault="00550F8E" w:rsidP="00550F8E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для регистрации акционера</w:t>
      </w:r>
      <w:r w:rsidR="00CE4F08">
        <w:rPr>
          <w:i/>
        </w:rPr>
        <w:t xml:space="preserve"> –</w:t>
      </w:r>
      <w:r>
        <w:rPr>
          <w:i/>
        </w:rPr>
        <w:t xml:space="preserve"> юридического</w:t>
      </w:r>
      <w:r w:rsidR="00CE4F08">
        <w:rPr>
          <w:i/>
        </w:rPr>
        <w:t xml:space="preserve"> </w:t>
      </w:r>
      <w:r>
        <w:rPr>
          <w:i/>
        </w:rPr>
        <w:t>лица с целью участия в Годовом общем собрании акционеров необходим документ, подтверждающий полномочия представителя юридического лица</w:t>
      </w:r>
      <w:r w:rsidR="00CE4F08">
        <w:rPr>
          <w:i/>
        </w:rPr>
        <w:t xml:space="preserve"> – </w:t>
      </w:r>
      <w:r>
        <w:rPr>
          <w:i/>
        </w:rPr>
        <w:t>акционера.</w:t>
      </w:r>
    </w:p>
    <w:p w:rsidR="00550F8E" w:rsidRDefault="00550F8E" w:rsidP="00550F8E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для регистрации представителя акционера</w:t>
      </w:r>
      <w:r w:rsidR="00CE4F08">
        <w:rPr>
          <w:i/>
        </w:rPr>
        <w:t xml:space="preserve"> –</w:t>
      </w:r>
      <w:r>
        <w:rPr>
          <w:i/>
        </w:rPr>
        <w:t xml:space="preserve"> физического</w:t>
      </w:r>
      <w:r w:rsidR="00CE4F08">
        <w:rPr>
          <w:i/>
        </w:rPr>
        <w:t xml:space="preserve"> </w:t>
      </w:r>
      <w:r>
        <w:rPr>
          <w:i/>
        </w:rPr>
        <w:t>лица с целью личного участия в Годовом общем собрании акционеров необходимы доверенность и паспорт представителя</w:t>
      </w:r>
      <w:r w:rsidR="00CE4F08">
        <w:rPr>
          <w:i/>
        </w:rPr>
        <w:t>, л</w:t>
      </w:r>
      <w:r>
        <w:rPr>
          <w:i/>
        </w:rPr>
        <w:t xml:space="preserve">ибо иной документ, удостоверяющий его личность по действующему законодательству Российской Федерации. Доверенность должна быть удостоверена в соответствии с </w:t>
      </w:r>
      <w:proofErr w:type="spellStart"/>
      <w:r>
        <w:rPr>
          <w:i/>
        </w:rPr>
        <w:t>п.п</w:t>
      </w:r>
      <w:proofErr w:type="spellEnd"/>
      <w:r>
        <w:rPr>
          <w:i/>
        </w:rPr>
        <w:t>.</w:t>
      </w:r>
      <w:r w:rsidR="00CE4F08">
        <w:rPr>
          <w:i/>
        </w:rPr>
        <w:t xml:space="preserve"> </w:t>
      </w:r>
      <w:r>
        <w:rPr>
          <w:i/>
        </w:rPr>
        <w:t>4,5 статьи 185 ГК РФ или заверена нотариально.</w:t>
      </w:r>
    </w:p>
    <w:p w:rsidR="00550F8E" w:rsidRDefault="00550F8E" w:rsidP="00550F8E">
      <w:pPr>
        <w:ind w:left="360"/>
        <w:jc w:val="both"/>
        <w:rPr>
          <w:i/>
        </w:rPr>
      </w:pPr>
    </w:p>
    <w:p w:rsidR="00550F8E" w:rsidRDefault="00550F8E" w:rsidP="00CE4F08">
      <w:pPr>
        <w:ind w:firstLine="567"/>
        <w:jc w:val="both"/>
      </w:pPr>
      <w:r>
        <w:t xml:space="preserve">С материалами к Годовому общему собранию акционеров Вы можете ознакомиться </w:t>
      </w:r>
      <w:r w:rsidR="0054749C" w:rsidRPr="00287BDD">
        <w:rPr>
          <w:sz w:val="22"/>
          <w:szCs w:val="22"/>
        </w:rPr>
        <w:t xml:space="preserve">с </w:t>
      </w:r>
      <w:r w:rsidR="00CE4F08">
        <w:rPr>
          <w:sz w:val="22"/>
          <w:szCs w:val="22"/>
        </w:rPr>
        <w:t>25</w:t>
      </w:r>
      <w:r w:rsidRPr="00287BDD">
        <w:rPr>
          <w:sz w:val="22"/>
          <w:szCs w:val="22"/>
        </w:rPr>
        <w:t xml:space="preserve"> </w:t>
      </w:r>
      <w:r w:rsidR="00CE4F08">
        <w:rPr>
          <w:sz w:val="22"/>
          <w:szCs w:val="22"/>
        </w:rPr>
        <w:t>мая</w:t>
      </w:r>
      <w:r w:rsidRPr="00287BDD">
        <w:rPr>
          <w:sz w:val="22"/>
          <w:szCs w:val="22"/>
        </w:rPr>
        <w:t xml:space="preserve"> 201</w:t>
      </w:r>
      <w:r w:rsidR="00CE4F08">
        <w:rPr>
          <w:sz w:val="22"/>
          <w:szCs w:val="22"/>
        </w:rPr>
        <w:t>8</w:t>
      </w:r>
      <w:r w:rsidRPr="00287BDD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в рабочие дни с 9-00 до 16-00</w:t>
      </w:r>
      <w:r>
        <w:rPr>
          <w:b/>
          <w:sz w:val="22"/>
          <w:szCs w:val="22"/>
        </w:rPr>
        <w:t xml:space="preserve"> </w:t>
      </w:r>
      <w:r>
        <w:t>по адресу: Краснодарский край, г. Кореновск, ул. Маяковского д.</w:t>
      </w:r>
      <w:r w:rsidR="00CE4F08">
        <w:t xml:space="preserve"> </w:t>
      </w:r>
      <w:r>
        <w:t xml:space="preserve">2 «А». </w:t>
      </w:r>
    </w:p>
    <w:p w:rsidR="00550F8E" w:rsidRDefault="00550F8E" w:rsidP="00550F8E">
      <w:pPr>
        <w:ind w:firstLine="708"/>
        <w:jc w:val="both"/>
      </w:pPr>
    </w:p>
    <w:p w:rsidR="00CE4F08" w:rsidRDefault="00CE4F08" w:rsidP="00550F8E">
      <w:pPr>
        <w:ind w:firstLine="708"/>
        <w:jc w:val="both"/>
      </w:pPr>
    </w:p>
    <w:p w:rsidR="00CE4F08" w:rsidRDefault="00CE4F08" w:rsidP="00550F8E">
      <w:pPr>
        <w:ind w:firstLine="708"/>
        <w:jc w:val="both"/>
      </w:pPr>
      <w:bookmarkStart w:id="0" w:name="_GoBack"/>
      <w:bookmarkEnd w:id="0"/>
    </w:p>
    <w:p w:rsidR="00550F8E" w:rsidRDefault="00550F8E" w:rsidP="00CE4F08">
      <w:pPr>
        <w:jc w:val="both"/>
      </w:pPr>
      <w:r>
        <w:t>Совет директоров</w:t>
      </w:r>
    </w:p>
    <w:p w:rsidR="005C03BF" w:rsidRPr="00550F8E" w:rsidRDefault="00550F8E" w:rsidP="00CE4F08">
      <w:pPr>
        <w:jc w:val="both"/>
      </w:pPr>
      <w:r>
        <w:t>АО «Кореновский элеватор»</w:t>
      </w:r>
    </w:p>
    <w:sectPr w:rsidR="005C03BF" w:rsidRPr="0055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717"/>
    <w:multiLevelType w:val="hybridMultilevel"/>
    <w:tmpl w:val="D8B08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82865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7D876CDC"/>
    <w:multiLevelType w:val="hybridMultilevel"/>
    <w:tmpl w:val="8FE0F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8E"/>
    <w:rsid w:val="0014761A"/>
    <w:rsid w:val="00191764"/>
    <w:rsid w:val="001B28F0"/>
    <w:rsid w:val="00243444"/>
    <w:rsid w:val="00287571"/>
    <w:rsid w:val="00287BDD"/>
    <w:rsid w:val="002D16BF"/>
    <w:rsid w:val="00331C71"/>
    <w:rsid w:val="0054749C"/>
    <w:rsid w:val="00550F8E"/>
    <w:rsid w:val="005C1821"/>
    <w:rsid w:val="005C1A0B"/>
    <w:rsid w:val="006A7B10"/>
    <w:rsid w:val="006B6984"/>
    <w:rsid w:val="00715FA9"/>
    <w:rsid w:val="00737AE7"/>
    <w:rsid w:val="00774AFB"/>
    <w:rsid w:val="008170AA"/>
    <w:rsid w:val="009F735C"/>
    <w:rsid w:val="00A52B99"/>
    <w:rsid w:val="00B14284"/>
    <w:rsid w:val="00B73E1A"/>
    <w:rsid w:val="00BC2780"/>
    <w:rsid w:val="00C053AF"/>
    <w:rsid w:val="00C12DEA"/>
    <w:rsid w:val="00C20098"/>
    <w:rsid w:val="00CE16F2"/>
    <w:rsid w:val="00CE4F08"/>
    <w:rsid w:val="00DB642D"/>
    <w:rsid w:val="00EC65F6"/>
    <w:rsid w:val="00F15060"/>
    <w:rsid w:val="00F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751E3-964C-47BD-9B08-13D91DA7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Шкрыль</dc:creator>
  <cp:keywords/>
  <dc:description/>
  <cp:lastModifiedBy>Мария Владимировна Николаева</cp:lastModifiedBy>
  <cp:revision>16</cp:revision>
  <cp:lastPrinted>2016-05-24T10:15:00Z</cp:lastPrinted>
  <dcterms:created xsi:type="dcterms:W3CDTF">2016-05-24T05:25:00Z</dcterms:created>
  <dcterms:modified xsi:type="dcterms:W3CDTF">2018-05-22T06:06:00Z</dcterms:modified>
</cp:coreProperties>
</file>